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613E65" w:rsidP="005F7EA1">
      <w:pPr>
        <w:pStyle w:val="1"/>
        <w:rPr>
          <w:sz w:val="22"/>
        </w:rPr>
      </w:pPr>
      <w:r>
        <w:rPr>
          <w:sz w:val="22"/>
        </w:rPr>
        <w:t>БЮЛЛЕТЕНЬ № 11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613E65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613E65">
        <w:rPr>
          <w:b/>
          <w:sz w:val="22"/>
          <w:szCs w:val="22"/>
        </w:rPr>
        <w:t>11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="00613E65" w:rsidRPr="00613E65">
        <w:rPr>
          <w:b/>
          <w:i/>
          <w:sz w:val="22"/>
          <w:szCs w:val="22"/>
        </w:rPr>
        <w:t>Об утверждении Положения о процедуре рассмотрения жалоб и иных обращений на действия (бездействие) членов Ассоциации «Саморегулируемая организация «Объединение строителей Ярославской области»</w:t>
      </w:r>
      <w:r w:rsidRPr="00613E65">
        <w:rPr>
          <w:b/>
          <w:i/>
          <w:sz w:val="22"/>
          <w:szCs w:val="22"/>
        </w:rPr>
        <w:t xml:space="preserve">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C938F5" w:rsidRDefault="00613E65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F7EA1" w:rsidRPr="00C11126">
        <w:rPr>
          <w:sz w:val="22"/>
          <w:szCs w:val="22"/>
        </w:rPr>
        <w:t xml:space="preserve">. </w:t>
      </w:r>
      <w:r w:rsidR="00C938F5">
        <w:rPr>
          <w:sz w:val="22"/>
          <w:szCs w:val="22"/>
        </w:rPr>
        <w:t>Утвердить</w:t>
      </w:r>
      <w:r w:rsidR="005F7EA1" w:rsidRPr="006450FB">
        <w:rPr>
          <w:sz w:val="22"/>
          <w:szCs w:val="22"/>
        </w:rPr>
        <w:t xml:space="preserve"> </w:t>
      </w:r>
      <w:r w:rsidR="00702455" w:rsidRPr="00702455">
        <w:rPr>
          <w:sz w:val="22"/>
          <w:szCs w:val="22"/>
        </w:rPr>
        <w:t xml:space="preserve">Положение </w:t>
      </w:r>
      <w:r w:rsidR="00C938F5" w:rsidRPr="00C938F5">
        <w:rPr>
          <w:sz w:val="22"/>
          <w:szCs w:val="22"/>
        </w:rPr>
        <w:t>о процедуре рассмотрения жалоб и иных обращений на действия (бездействие) членов Ассоциации «Саморегулируемая организация «Объединение строителей Ярославской области»</w:t>
      </w:r>
      <w:r w:rsidR="005F7EA1" w:rsidRPr="00C938F5">
        <w:rPr>
          <w:sz w:val="22"/>
          <w:szCs w:val="22"/>
        </w:rPr>
        <w:t>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8500C7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C7" w:rsidRDefault="008500C7" w:rsidP="005F7EA1">
      <w:r>
        <w:separator/>
      </w:r>
    </w:p>
  </w:endnote>
  <w:endnote w:type="continuationSeparator" w:id="0">
    <w:p w:rsidR="008500C7" w:rsidRDefault="008500C7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7F6CD7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8500C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8500C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8500C7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C7" w:rsidRDefault="008500C7" w:rsidP="005F7EA1">
      <w:r>
        <w:separator/>
      </w:r>
    </w:p>
  </w:footnote>
  <w:footnote w:type="continuationSeparator" w:id="0">
    <w:p w:rsidR="008500C7" w:rsidRDefault="008500C7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8500C7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6737F"/>
    <w:rsid w:val="0008584C"/>
    <w:rsid w:val="001241E0"/>
    <w:rsid w:val="00127823"/>
    <w:rsid w:val="00167E18"/>
    <w:rsid w:val="00182282"/>
    <w:rsid w:val="003F0C55"/>
    <w:rsid w:val="005357E5"/>
    <w:rsid w:val="00585E10"/>
    <w:rsid w:val="005F7EA1"/>
    <w:rsid w:val="00613E65"/>
    <w:rsid w:val="006450FB"/>
    <w:rsid w:val="00702455"/>
    <w:rsid w:val="007F6CD7"/>
    <w:rsid w:val="008248A4"/>
    <w:rsid w:val="008500C7"/>
    <w:rsid w:val="00A5051B"/>
    <w:rsid w:val="00AC2910"/>
    <w:rsid w:val="00B31FAE"/>
    <w:rsid w:val="00B8397A"/>
    <w:rsid w:val="00B87FF5"/>
    <w:rsid w:val="00B929F4"/>
    <w:rsid w:val="00BD2AC6"/>
    <w:rsid w:val="00C11126"/>
    <w:rsid w:val="00C11D58"/>
    <w:rsid w:val="00C71A2E"/>
    <w:rsid w:val="00C73C55"/>
    <w:rsid w:val="00C74014"/>
    <w:rsid w:val="00C938F5"/>
    <w:rsid w:val="00D22FC3"/>
    <w:rsid w:val="00D72025"/>
    <w:rsid w:val="00F31529"/>
    <w:rsid w:val="00F66F76"/>
    <w:rsid w:val="00F816FB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2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2018-10-29T06:41:00Z</dcterms:created>
  <dcterms:modified xsi:type="dcterms:W3CDTF">2018-10-29T06:41:00Z</dcterms:modified>
</cp:coreProperties>
</file>