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>Ассоциация</w:t>
      </w:r>
      <w:r w:rsidRPr="00492BB1">
        <w:rPr>
          <w:snapToGrid w:val="0"/>
          <w:sz w:val="22"/>
        </w:rPr>
        <w:t xml:space="preserve"> «Саморегулируемая организация</w:t>
      </w:r>
    </w:p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 xml:space="preserve"> «Объединение строителей Ярославской области</w:t>
      </w:r>
      <w:r w:rsidRPr="00492BB1">
        <w:rPr>
          <w:snapToGrid w:val="0"/>
          <w:sz w:val="22"/>
        </w:rPr>
        <w:t xml:space="preserve">» </w:t>
      </w:r>
    </w:p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z w:val="20"/>
        </w:rPr>
      </w:pPr>
      <w:r>
        <w:rPr>
          <w:snapToGrid w:val="0"/>
          <w:sz w:val="20"/>
        </w:rPr>
        <w:t>150040</w:t>
      </w:r>
      <w:r w:rsidRPr="00492BB1">
        <w:rPr>
          <w:snapToGrid w:val="0"/>
          <w:sz w:val="20"/>
        </w:rPr>
        <w:t xml:space="preserve">, Россия, г. </w:t>
      </w:r>
      <w:r>
        <w:rPr>
          <w:snapToGrid w:val="0"/>
          <w:sz w:val="20"/>
        </w:rPr>
        <w:t>Ярославль</w:t>
      </w:r>
      <w:r w:rsidRPr="00492BB1">
        <w:rPr>
          <w:snapToGrid w:val="0"/>
          <w:sz w:val="20"/>
        </w:rPr>
        <w:t xml:space="preserve">, ул. </w:t>
      </w:r>
      <w:r>
        <w:rPr>
          <w:snapToGrid w:val="0"/>
          <w:sz w:val="20"/>
        </w:rPr>
        <w:t>Некрасова</w:t>
      </w:r>
      <w:r w:rsidRPr="00492BB1">
        <w:rPr>
          <w:snapToGrid w:val="0"/>
          <w:sz w:val="20"/>
        </w:rPr>
        <w:t xml:space="preserve">, </w:t>
      </w:r>
      <w:r>
        <w:rPr>
          <w:snapToGrid w:val="0"/>
          <w:sz w:val="20"/>
        </w:rPr>
        <w:t>39-б</w:t>
      </w:r>
      <w:r w:rsidRPr="00492BB1">
        <w:rPr>
          <w:snapToGrid w:val="0"/>
          <w:sz w:val="20"/>
        </w:rPr>
        <w:t xml:space="preserve"> </w:t>
      </w:r>
    </w:p>
    <w:p w:rsidR="005F7EA1" w:rsidRDefault="005F7EA1" w:rsidP="005F7EA1">
      <w:pPr>
        <w:pStyle w:val="1"/>
        <w:rPr>
          <w:sz w:val="22"/>
        </w:rPr>
      </w:pPr>
    </w:p>
    <w:p w:rsidR="005F7EA1" w:rsidRPr="006C0A16" w:rsidRDefault="00182282" w:rsidP="005F7EA1">
      <w:pPr>
        <w:pStyle w:val="1"/>
        <w:rPr>
          <w:sz w:val="22"/>
        </w:rPr>
      </w:pPr>
      <w:r>
        <w:rPr>
          <w:sz w:val="22"/>
        </w:rPr>
        <w:t>БЮЛЛЕТЕНЬ № 6</w:t>
      </w:r>
    </w:p>
    <w:p w:rsidR="005F7EA1" w:rsidRDefault="005F7EA1" w:rsidP="005F7EA1">
      <w:pPr>
        <w:pStyle w:val="Shapka1"/>
        <w:spacing w:before="0"/>
        <w:rPr>
          <w:b/>
          <w:sz w:val="22"/>
        </w:rPr>
      </w:pPr>
      <w:r>
        <w:rPr>
          <w:b/>
          <w:sz w:val="22"/>
        </w:rPr>
        <w:t>для голосования на внеочередном Общем собрании членов Ассоциации «СРО «ЯрСтрой»</w:t>
      </w:r>
    </w:p>
    <w:p w:rsidR="005F7EA1" w:rsidRDefault="005F7EA1" w:rsidP="005F7EA1">
      <w:pPr>
        <w:pStyle w:val="Shapka1"/>
        <w:spacing w:before="0"/>
        <w:rPr>
          <w:b/>
          <w:sz w:val="22"/>
        </w:rPr>
      </w:pPr>
    </w:p>
    <w:p w:rsidR="00C71A2E" w:rsidRPr="00492BB1" w:rsidRDefault="00C71A2E" w:rsidP="00C71A2E">
      <w:pPr>
        <w:ind w:firstLine="0"/>
        <w:rPr>
          <w:sz w:val="20"/>
        </w:rPr>
      </w:pPr>
      <w:r w:rsidRPr="00492BB1">
        <w:rPr>
          <w:sz w:val="20"/>
        </w:rPr>
        <w:t xml:space="preserve">Форма проведения </w:t>
      </w:r>
      <w:r>
        <w:rPr>
          <w:sz w:val="20"/>
        </w:rPr>
        <w:t>–</w:t>
      </w:r>
      <w:r w:rsidRPr="00492BB1">
        <w:rPr>
          <w:sz w:val="20"/>
        </w:rPr>
        <w:t xml:space="preserve"> </w:t>
      </w:r>
      <w:r>
        <w:rPr>
          <w:sz w:val="20"/>
        </w:rPr>
        <w:t>заочное голосование</w:t>
      </w:r>
      <w:r w:rsidRPr="00492BB1">
        <w:rPr>
          <w:sz w:val="20"/>
        </w:rPr>
        <w:t xml:space="preserve">. </w:t>
      </w:r>
    </w:p>
    <w:p w:rsidR="00C71A2E" w:rsidRPr="00492BB1" w:rsidRDefault="00C71A2E" w:rsidP="00C71A2E">
      <w:pPr>
        <w:ind w:firstLine="0"/>
        <w:rPr>
          <w:sz w:val="20"/>
        </w:rPr>
      </w:pPr>
      <w:r w:rsidRPr="00492BB1">
        <w:rPr>
          <w:sz w:val="20"/>
        </w:rPr>
        <w:t xml:space="preserve">Вид Общего собрания: </w:t>
      </w:r>
      <w:r>
        <w:rPr>
          <w:sz w:val="20"/>
        </w:rPr>
        <w:t>внеочередное</w:t>
      </w:r>
      <w:r w:rsidRPr="00492BB1">
        <w:rPr>
          <w:sz w:val="20"/>
        </w:rPr>
        <w:t>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начала голосования (начала приема заполненных бюллетеней для голосования): </w:t>
      </w:r>
      <w:r>
        <w:rPr>
          <w:b/>
          <w:sz w:val="20"/>
        </w:rPr>
        <w:t>29</w:t>
      </w:r>
      <w:r w:rsidRPr="007F359E">
        <w:rPr>
          <w:b/>
          <w:sz w:val="20"/>
        </w:rPr>
        <w:t xml:space="preserve"> </w:t>
      </w:r>
      <w:r>
        <w:rPr>
          <w:b/>
          <w:sz w:val="20"/>
        </w:rPr>
        <w:t>октяб</w:t>
      </w:r>
      <w:r w:rsidRPr="007F359E">
        <w:rPr>
          <w:b/>
          <w:sz w:val="20"/>
        </w:rPr>
        <w:t>ря 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окончания голосования (окончания приема заполненных бюллетеней для голосования): </w:t>
      </w:r>
      <w:r w:rsidRPr="007F359E">
        <w:rPr>
          <w:b/>
          <w:sz w:val="20"/>
        </w:rPr>
        <w:t>2</w:t>
      </w:r>
      <w:r>
        <w:rPr>
          <w:b/>
          <w:sz w:val="20"/>
        </w:rPr>
        <w:t>3</w:t>
      </w:r>
      <w:r w:rsidRPr="007F359E">
        <w:rPr>
          <w:b/>
          <w:sz w:val="20"/>
        </w:rPr>
        <w:t xml:space="preserve"> </w:t>
      </w:r>
      <w:r>
        <w:rPr>
          <w:b/>
          <w:sz w:val="20"/>
        </w:rPr>
        <w:t>ноябр</w:t>
      </w:r>
      <w:r w:rsidRPr="007F359E">
        <w:rPr>
          <w:b/>
          <w:sz w:val="20"/>
        </w:rPr>
        <w:t>я 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подведения итогов голосования: </w:t>
      </w:r>
      <w:r w:rsidRPr="007F359E">
        <w:rPr>
          <w:b/>
          <w:sz w:val="20"/>
        </w:rPr>
        <w:t xml:space="preserve">26 </w:t>
      </w:r>
      <w:r>
        <w:rPr>
          <w:b/>
          <w:sz w:val="20"/>
        </w:rPr>
        <w:t xml:space="preserve">ноября </w:t>
      </w:r>
      <w:r w:rsidRPr="007F359E">
        <w:rPr>
          <w:b/>
          <w:sz w:val="20"/>
        </w:rPr>
        <w:t>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Почтовый адрес и адрес электронной почты для направления заполненных бюллетеней: </w:t>
      </w:r>
      <w:r w:rsidRPr="007F359E">
        <w:rPr>
          <w:b/>
          <w:sz w:val="20"/>
        </w:rPr>
        <w:t>150040, г. Ярославль, ул. Некрасова, д. 39б;</w:t>
      </w:r>
      <w:r w:rsidRPr="007F359E">
        <w:rPr>
          <w:sz w:val="20"/>
        </w:rPr>
        <w:t xml:space="preserve"> </w:t>
      </w:r>
      <w:r w:rsidRPr="007F359E">
        <w:rPr>
          <w:b/>
          <w:sz w:val="20"/>
        </w:rPr>
        <w:t xml:space="preserve">e-mail: </w:t>
      </w:r>
      <w:hyperlink r:id="rId6" w:history="1">
        <w:r w:rsidRPr="007F359E">
          <w:rPr>
            <w:rStyle w:val="af1"/>
            <w:b/>
            <w:sz w:val="20"/>
            <w:lang w:val="en-US"/>
          </w:rPr>
          <w:t>sro</w:t>
        </w:r>
        <w:r w:rsidRPr="007F359E">
          <w:rPr>
            <w:rStyle w:val="af1"/>
            <w:b/>
            <w:sz w:val="20"/>
          </w:rPr>
          <w:t>moso@</w:t>
        </w:r>
        <w:r w:rsidRPr="007F359E">
          <w:rPr>
            <w:rStyle w:val="af1"/>
            <w:b/>
            <w:sz w:val="20"/>
            <w:lang w:val="en-US"/>
          </w:rPr>
          <w:t>mail</w:t>
        </w:r>
        <w:r w:rsidRPr="007F359E">
          <w:rPr>
            <w:rStyle w:val="af1"/>
            <w:b/>
            <w:sz w:val="20"/>
          </w:rPr>
          <w:t>.</w:t>
        </w:r>
        <w:r w:rsidRPr="007F359E">
          <w:rPr>
            <w:rStyle w:val="af1"/>
            <w:b/>
            <w:sz w:val="20"/>
            <w:lang w:val="en-US"/>
          </w:rPr>
          <w:t>ru</w:t>
        </w:r>
      </w:hyperlink>
      <w:r>
        <w:rPr>
          <w:sz w:val="20"/>
        </w:rPr>
        <w:t>.</w:t>
      </w:r>
    </w:p>
    <w:p w:rsidR="00C71A2E" w:rsidRDefault="00C71A2E" w:rsidP="00C71A2E">
      <w:pPr>
        <w:ind w:firstLine="0"/>
        <w:jc w:val="both"/>
        <w:rPr>
          <w:sz w:val="22"/>
          <w:szCs w:val="22"/>
        </w:rPr>
      </w:pPr>
      <w:r w:rsidRPr="00901858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 xml:space="preserve">(ф.и.о.) </w:t>
      </w:r>
      <w:r w:rsidRPr="00901858">
        <w:rPr>
          <w:sz w:val="22"/>
          <w:szCs w:val="22"/>
        </w:rPr>
        <w:t>члена Ассоциации «СРО «ЯрСтрой» – юр. лица</w:t>
      </w:r>
      <w:r>
        <w:rPr>
          <w:sz w:val="22"/>
          <w:szCs w:val="22"/>
        </w:rPr>
        <w:t xml:space="preserve"> (ИП)</w:t>
      </w:r>
      <w:r w:rsidRPr="00901858">
        <w:rPr>
          <w:sz w:val="22"/>
          <w:szCs w:val="22"/>
        </w:rPr>
        <w:t xml:space="preserve">, должность и ф.и.о. доверенного лица: </w:t>
      </w:r>
    </w:p>
    <w:p w:rsidR="00C71A2E" w:rsidRDefault="00C71A2E" w:rsidP="005F7EA1">
      <w:pPr>
        <w:ind w:firstLine="0"/>
        <w:jc w:val="both"/>
        <w:rPr>
          <w:b/>
        </w:rPr>
      </w:pPr>
    </w:p>
    <w:p w:rsidR="005F7EA1" w:rsidRDefault="005F7EA1" w:rsidP="005F7EA1">
      <w:pPr>
        <w:ind w:firstLine="0"/>
        <w:jc w:val="both"/>
        <w:rPr>
          <w:b/>
        </w:rPr>
      </w:pPr>
      <w:r w:rsidRPr="00B06197">
        <w:rPr>
          <w:b/>
        </w:rPr>
        <w:t>_____</w:t>
      </w:r>
      <w:r>
        <w:rPr>
          <w:b/>
        </w:rPr>
        <w:t>_____________________________________________</w:t>
      </w:r>
      <w:r w:rsidRPr="00B06197">
        <w:rPr>
          <w:b/>
        </w:rPr>
        <w:t>_</w:t>
      </w:r>
      <w:r>
        <w:rPr>
          <w:b/>
        </w:rPr>
        <w:t>_</w:t>
      </w:r>
      <w:r w:rsidRPr="00B06197">
        <w:rPr>
          <w:b/>
        </w:rPr>
        <w:t>_________</w:t>
      </w:r>
      <w:r>
        <w:rPr>
          <w:b/>
        </w:rPr>
        <w:t>___________________</w:t>
      </w:r>
    </w:p>
    <w:p w:rsidR="005F7EA1" w:rsidRDefault="005F7EA1" w:rsidP="005F7EA1">
      <w:pPr>
        <w:pStyle w:val="Shapka1"/>
        <w:spacing w:before="0"/>
        <w:jc w:val="left"/>
        <w:rPr>
          <w:b/>
          <w:sz w:val="20"/>
        </w:rPr>
      </w:pPr>
    </w:p>
    <w:p w:rsidR="001241E0" w:rsidRDefault="001241E0" w:rsidP="005F7EA1">
      <w:pPr>
        <w:pStyle w:val="Shapka1"/>
        <w:spacing w:before="0"/>
        <w:jc w:val="left"/>
        <w:rPr>
          <w:b/>
          <w:sz w:val="20"/>
        </w:rPr>
      </w:pPr>
    </w:p>
    <w:p w:rsidR="005F7EA1" w:rsidRPr="005F7EA1" w:rsidRDefault="005F7EA1" w:rsidP="005F7EA1">
      <w:pPr>
        <w:pStyle w:val="Shapka1"/>
        <w:spacing w:before="0"/>
        <w:jc w:val="both"/>
        <w:rPr>
          <w:b/>
          <w:i/>
          <w:sz w:val="22"/>
          <w:szCs w:val="22"/>
        </w:rPr>
      </w:pPr>
      <w:r w:rsidRPr="00765288">
        <w:rPr>
          <w:b/>
          <w:sz w:val="20"/>
        </w:rPr>
        <w:t xml:space="preserve">ВОПРОС </w:t>
      </w:r>
      <w:r w:rsidRPr="00765288">
        <w:rPr>
          <w:b/>
          <w:sz w:val="22"/>
          <w:szCs w:val="22"/>
        </w:rPr>
        <w:t xml:space="preserve">№ </w:t>
      </w:r>
      <w:r w:rsidR="00182282">
        <w:rPr>
          <w:b/>
          <w:sz w:val="22"/>
          <w:szCs w:val="22"/>
        </w:rPr>
        <w:t>6</w:t>
      </w:r>
      <w:r w:rsidRPr="00765288">
        <w:rPr>
          <w:b/>
          <w:szCs w:val="24"/>
        </w:rPr>
        <w:t>:</w:t>
      </w:r>
      <w:r w:rsidRPr="002654C5">
        <w:rPr>
          <w:szCs w:val="24"/>
        </w:rPr>
        <w:t xml:space="preserve"> </w:t>
      </w:r>
      <w:r w:rsidRPr="005F7EA1">
        <w:rPr>
          <w:b/>
          <w:i/>
          <w:sz w:val="22"/>
          <w:szCs w:val="22"/>
        </w:rPr>
        <w:t xml:space="preserve">О внесении </w:t>
      </w:r>
      <w:r w:rsidRPr="00FC3B7F">
        <w:rPr>
          <w:b/>
          <w:i/>
          <w:sz w:val="22"/>
          <w:szCs w:val="22"/>
        </w:rPr>
        <w:t xml:space="preserve">изменений в </w:t>
      </w:r>
      <w:r w:rsidR="00182282" w:rsidRPr="00182282">
        <w:rPr>
          <w:b/>
          <w:i/>
          <w:sz w:val="22"/>
          <w:szCs w:val="22"/>
        </w:rPr>
        <w:t>Положение о проведении анализа деятельности членов Ассоциации «Саморегулируемая организация «Объединение строителей Ярославской области» на основании информации, представляемой ими в форме отчетов</w:t>
      </w:r>
      <w:r w:rsidR="00C71A2E" w:rsidRPr="00182282">
        <w:rPr>
          <w:b/>
          <w:i/>
          <w:sz w:val="22"/>
          <w:szCs w:val="22"/>
        </w:rPr>
        <w:t>,</w:t>
      </w:r>
      <w:r w:rsidRPr="00182282">
        <w:rPr>
          <w:b/>
          <w:i/>
          <w:sz w:val="22"/>
          <w:szCs w:val="22"/>
        </w:rPr>
        <w:t xml:space="preserve"> и утверждении</w:t>
      </w:r>
      <w:r w:rsidRPr="00FC3B7F">
        <w:rPr>
          <w:b/>
          <w:i/>
          <w:sz w:val="22"/>
          <w:szCs w:val="22"/>
        </w:rPr>
        <w:t xml:space="preserve"> </w:t>
      </w:r>
      <w:r w:rsidR="00182282">
        <w:rPr>
          <w:b/>
          <w:i/>
          <w:sz w:val="22"/>
          <w:szCs w:val="22"/>
        </w:rPr>
        <w:t>его</w:t>
      </w:r>
      <w:r w:rsidRPr="005F7EA1">
        <w:rPr>
          <w:b/>
          <w:i/>
          <w:sz w:val="22"/>
          <w:szCs w:val="22"/>
        </w:rPr>
        <w:t xml:space="preserve"> в новой редакции. </w:t>
      </w:r>
    </w:p>
    <w:p w:rsidR="005F7EA1" w:rsidRPr="002A1106" w:rsidRDefault="005F7EA1" w:rsidP="005F7EA1">
      <w:pPr>
        <w:pStyle w:val="Shapka1"/>
        <w:spacing w:before="0"/>
        <w:jc w:val="left"/>
        <w:rPr>
          <w:i/>
          <w:sz w:val="22"/>
          <w:szCs w:val="22"/>
        </w:rPr>
      </w:pPr>
    </w:p>
    <w:p w:rsidR="005F7EA1" w:rsidRPr="00C11126" w:rsidRDefault="005F7EA1" w:rsidP="005F7EA1">
      <w:pPr>
        <w:ind w:firstLine="0"/>
        <w:rPr>
          <w:sz w:val="20"/>
        </w:rPr>
      </w:pPr>
      <w:r w:rsidRPr="00021C33">
        <w:rPr>
          <w:b/>
          <w:sz w:val="20"/>
        </w:rPr>
        <w:t>РЕШЕНИЕ</w:t>
      </w:r>
      <w:r w:rsidRPr="002654C5">
        <w:rPr>
          <w:b/>
          <w:sz w:val="20"/>
        </w:rPr>
        <w:t>:</w:t>
      </w:r>
    </w:p>
    <w:p w:rsidR="005F7EA1" w:rsidRPr="00585E10" w:rsidRDefault="00B31FAE" w:rsidP="005F7EA1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F7EA1" w:rsidRPr="00C11126">
        <w:rPr>
          <w:sz w:val="22"/>
          <w:szCs w:val="22"/>
        </w:rPr>
        <w:t xml:space="preserve">. Внести </w:t>
      </w:r>
      <w:r w:rsidR="005F7EA1" w:rsidRPr="00585E10">
        <w:rPr>
          <w:sz w:val="22"/>
          <w:szCs w:val="22"/>
        </w:rPr>
        <w:t xml:space="preserve">изменения </w:t>
      </w:r>
      <w:r w:rsidR="005F7EA1" w:rsidRPr="001241E0">
        <w:rPr>
          <w:sz w:val="22"/>
          <w:szCs w:val="22"/>
        </w:rPr>
        <w:t xml:space="preserve">в </w:t>
      </w:r>
      <w:r w:rsidR="001241E0" w:rsidRPr="001241E0">
        <w:rPr>
          <w:sz w:val="22"/>
          <w:szCs w:val="22"/>
        </w:rPr>
        <w:t>Положение о проведении анализа деятельности членов Ассоциации «Саморегулируемая организация «Объединение строителей Ярославской области» на основании информации, представляемой ими в форме отчетов</w:t>
      </w:r>
      <w:r w:rsidR="00C11126" w:rsidRPr="001241E0">
        <w:rPr>
          <w:sz w:val="22"/>
          <w:szCs w:val="22"/>
        </w:rPr>
        <w:t>,</w:t>
      </w:r>
      <w:r w:rsidR="005F7EA1" w:rsidRPr="001241E0">
        <w:rPr>
          <w:sz w:val="22"/>
          <w:szCs w:val="22"/>
        </w:rPr>
        <w:t xml:space="preserve"> и утвердить </w:t>
      </w:r>
      <w:r w:rsidR="001241E0" w:rsidRPr="001241E0">
        <w:rPr>
          <w:sz w:val="22"/>
          <w:szCs w:val="22"/>
        </w:rPr>
        <w:t>его</w:t>
      </w:r>
      <w:r w:rsidR="005F7EA1" w:rsidRPr="001241E0">
        <w:rPr>
          <w:sz w:val="22"/>
          <w:szCs w:val="22"/>
        </w:rPr>
        <w:t xml:space="preserve"> в новой</w:t>
      </w:r>
      <w:r w:rsidR="005F7EA1" w:rsidRPr="00585E10">
        <w:rPr>
          <w:sz w:val="22"/>
          <w:szCs w:val="22"/>
        </w:rPr>
        <w:t xml:space="preserve"> редакции.</w:t>
      </w:r>
    </w:p>
    <w:p w:rsidR="005F7EA1" w:rsidRDefault="005F7EA1" w:rsidP="005F7EA1">
      <w:pPr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704"/>
        <w:gridCol w:w="1861"/>
        <w:gridCol w:w="529"/>
        <w:gridCol w:w="2273"/>
      </w:tblGrid>
      <w:tr w:rsidR="005F7EA1" w:rsidRPr="00A77EBB" w:rsidTr="007F02D7">
        <w:trPr>
          <w:cantSplit/>
          <w:trHeight w:val="53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A77EBB" w:rsidRDefault="005F7EA1" w:rsidP="007F02D7">
            <w:pPr>
              <w:pStyle w:val="a7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A77EBB" w:rsidRDefault="005F7EA1" w:rsidP="007F02D7">
            <w:pPr>
              <w:pStyle w:val="a7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ВОЗДЕРЖАЛСЯ</w:t>
            </w:r>
          </w:p>
        </w:tc>
      </w:tr>
    </w:tbl>
    <w:p w:rsidR="005F7EA1" w:rsidRPr="00871A7D" w:rsidRDefault="005F7EA1" w:rsidP="005F7EA1">
      <w:pPr>
        <w:pStyle w:val="a3"/>
        <w:rPr>
          <w:color w:val="800000"/>
          <w:sz w:val="16"/>
          <w:szCs w:val="16"/>
        </w:rPr>
      </w:pPr>
      <w:r w:rsidRPr="00871A7D">
        <w:rPr>
          <w:caps/>
          <w:sz w:val="16"/>
          <w:szCs w:val="16"/>
        </w:rPr>
        <w:t>зачеркните вариант голосования, соответствующий Вашему решению</w:t>
      </w:r>
    </w:p>
    <w:p w:rsidR="005F7EA1" w:rsidRDefault="005F7EA1" w:rsidP="005F7EA1">
      <w:pPr>
        <w:ind w:firstLine="0"/>
        <w:rPr>
          <w:sz w:val="22"/>
          <w:szCs w:val="22"/>
        </w:rPr>
      </w:pPr>
    </w:p>
    <w:p w:rsidR="005F7EA1" w:rsidRPr="00223725" w:rsidRDefault="005F7EA1" w:rsidP="005F7EA1">
      <w:pPr>
        <w:pStyle w:val="a3"/>
        <w:ind w:right="-70"/>
        <w:jc w:val="both"/>
        <w:rPr>
          <w:b w:val="0"/>
          <w:caps/>
          <w:sz w:val="18"/>
          <w:szCs w:val="18"/>
        </w:rPr>
      </w:pPr>
      <w:r w:rsidRPr="00223725">
        <w:rPr>
          <w:b w:val="0"/>
          <w:caps/>
          <w:spacing w:val="-6"/>
          <w:sz w:val="18"/>
          <w:szCs w:val="18"/>
        </w:rPr>
        <w:t>бюллетень, в котором зачеркнуто более одного варианта голосования</w:t>
      </w:r>
      <w:r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содержащий подчистки и(или) исправления</w:t>
      </w:r>
      <w:r w:rsidRPr="00223725"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не подписанный Членом </w:t>
      </w:r>
      <w:r>
        <w:rPr>
          <w:b w:val="0"/>
          <w:caps/>
          <w:sz w:val="18"/>
          <w:szCs w:val="18"/>
        </w:rPr>
        <w:t>Ассоциации</w:t>
      </w:r>
      <w:r w:rsidRPr="00223725">
        <w:rPr>
          <w:b w:val="0"/>
          <w:caps/>
          <w:sz w:val="18"/>
          <w:szCs w:val="18"/>
        </w:rPr>
        <w:t>, признается  НЕдействительным!</w:t>
      </w:r>
    </w:p>
    <w:p w:rsidR="005F7EA1" w:rsidRDefault="005F7EA1" w:rsidP="005F7EA1">
      <w:pPr>
        <w:pStyle w:val="a3"/>
        <w:ind w:right="-70"/>
        <w:jc w:val="both"/>
      </w:pPr>
    </w:p>
    <w:p w:rsidR="005F7EA1" w:rsidRDefault="005F7EA1" w:rsidP="005F7EA1">
      <w:pPr>
        <w:pStyle w:val="a3"/>
        <w:ind w:right="-70"/>
        <w:jc w:val="both"/>
        <w:rPr>
          <w:b w:val="0"/>
          <w:sz w:val="22"/>
        </w:rPr>
      </w:pPr>
      <w:r>
        <w:t>Подпись члена Ассоциации или доверенного лица</w:t>
      </w:r>
      <w:r>
        <w:rPr>
          <w:rStyle w:val="a9"/>
          <w:b w:val="0"/>
          <w:sz w:val="22"/>
        </w:rPr>
        <w:footnoteReference w:id="1"/>
      </w:r>
      <w:r>
        <w:rPr>
          <w:b w:val="0"/>
          <w:sz w:val="22"/>
        </w:rPr>
        <w:t xml:space="preserve"> </w:t>
      </w:r>
    </w:p>
    <w:p w:rsidR="005F7EA1" w:rsidRDefault="005F7EA1" w:rsidP="005F7EA1">
      <w:pPr>
        <w:pStyle w:val="a3"/>
        <w:jc w:val="left"/>
        <w:rPr>
          <w:b w:val="0"/>
          <w:sz w:val="16"/>
        </w:rPr>
      </w:pP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>_______________________________(________________________________________________________________________________________)</w:t>
      </w: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(подпись)                                                                                                            (Ф.И.О.)</w:t>
      </w:r>
    </w:p>
    <w:p w:rsidR="005F7EA1" w:rsidRDefault="005F7EA1" w:rsidP="005F7EA1">
      <w:pPr>
        <w:pStyle w:val="a3"/>
        <w:jc w:val="left"/>
      </w:pP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t>по доверенности, выданной</w:t>
      </w:r>
      <w:r>
        <w:rPr>
          <w:b w:val="0"/>
        </w:rPr>
        <w:t xml:space="preserve"> «___»_______ ______года  </w:t>
      </w:r>
      <w:r>
        <w:rPr>
          <w:b w:val="0"/>
          <w:sz w:val="16"/>
        </w:rPr>
        <w:t>___________________________________________________________</w:t>
      </w:r>
    </w:p>
    <w:p w:rsidR="005F7EA1" w:rsidRPr="00A53BF5" w:rsidRDefault="005F7EA1" w:rsidP="005F7EA1">
      <w:pPr>
        <w:pStyle w:val="a3"/>
        <w:rPr>
          <w:b w:val="0"/>
          <w:sz w:val="16"/>
        </w:rPr>
      </w:pPr>
      <w:r>
        <w:rPr>
          <w:b w:val="0"/>
          <w:sz w:val="16"/>
        </w:rPr>
        <w:t xml:space="preserve">                              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           (указать, кем выдана доверенность)</w:t>
      </w:r>
    </w:p>
    <w:p w:rsidR="005F7EA1" w:rsidRDefault="005F7EA1" w:rsidP="005F7EA1"/>
    <w:p w:rsidR="005F7EA1" w:rsidRDefault="005F7EA1" w:rsidP="005F7EA1"/>
    <w:p w:rsidR="005F7EA1" w:rsidRDefault="005F7EA1" w:rsidP="005F7EA1"/>
    <w:p w:rsidR="001A3D60" w:rsidRDefault="0086336C"/>
    <w:sectPr w:rsidR="001A3D60" w:rsidSect="007F359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36C" w:rsidRDefault="0086336C" w:rsidP="005F7EA1">
      <w:r>
        <w:separator/>
      </w:r>
    </w:p>
  </w:endnote>
  <w:endnote w:type="continuationSeparator" w:id="0">
    <w:p w:rsidR="0086336C" w:rsidRDefault="0086336C" w:rsidP="005F7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6749EB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816F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54B5" w:rsidRDefault="0086336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F816FB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tab/>
    </w:r>
    <w:r>
      <w:rPr>
        <w:rStyle w:val="af0"/>
      </w:rPr>
      <w:tab/>
    </w:r>
  </w:p>
  <w:p w:rsidR="006554B5" w:rsidRDefault="0086336C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86336C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36C" w:rsidRDefault="0086336C" w:rsidP="005F7EA1">
      <w:r>
        <w:separator/>
      </w:r>
    </w:p>
  </w:footnote>
  <w:footnote w:type="continuationSeparator" w:id="0">
    <w:p w:rsidR="0086336C" w:rsidRDefault="0086336C" w:rsidP="005F7EA1">
      <w:r>
        <w:continuationSeparator/>
      </w:r>
    </w:p>
  </w:footnote>
  <w:footnote w:id="1">
    <w:p w:rsidR="005F7EA1" w:rsidRDefault="005F7EA1" w:rsidP="005F7EA1">
      <w:pPr>
        <w:pStyle w:val="ac"/>
      </w:pPr>
      <w:r>
        <w:rPr>
          <w:rStyle w:val="a9"/>
        </w:rPr>
        <w:footnoteRef/>
      </w:r>
      <w:r>
        <w:t xml:space="preserve"> </w:t>
      </w:r>
      <w:r>
        <w:rPr>
          <w:spacing w:val="-10"/>
          <w:sz w:val="18"/>
        </w:rPr>
        <w:t>Представителю члена Ассоциации, подписавшему бюллетень, необходимо представить (приложить) доверенность.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Pr="009B2147" w:rsidRDefault="0086336C" w:rsidP="009B2147">
    <w:pPr>
      <w:pStyle w:val="ae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EA1"/>
    <w:rsid w:val="0003007F"/>
    <w:rsid w:val="0008584C"/>
    <w:rsid w:val="001241E0"/>
    <w:rsid w:val="00182282"/>
    <w:rsid w:val="005357E5"/>
    <w:rsid w:val="00585E10"/>
    <w:rsid w:val="005F7EA1"/>
    <w:rsid w:val="006749EB"/>
    <w:rsid w:val="0086336C"/>
    <w:rsid w:val="00AC2910"/>
    <w:rsid w:val="00B31FAE"/>
    <w:rsid w:val="00B929F4"/>
    <w:rsid w:val="00C11126"/>
    <w:rsid w:val="00C71A2E"/>
    <w:rsid w:val="00C73C55"/>
    <w:rsid w:val="00D22FC3"/>
    <w:rsid w:val="00D72025"/>
    <w:rsid w:val="00EF4268"/>
    <w:rsid w:val="00F31529"/>
    <w:rsid w:val="00F66F76"/>
    <w:rsid w:val="00F816FB"/>
    <w:rsid w:val="00FC3B7F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A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EA1"/>
    <w:pPr>
      <w:keepNext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hapka1">
    <w:name w:val="Shapka1"/>
    <w:basedOn w:val="a"/>
    <w:rsid w:val="005F7EA1"/>
    <w:pPr>
      <w:spacing w:before="60"/>
      <w:ind w:firstLine="0"/>
      <w:jc w:val="center"/>
    </w:pPr>
  </w:style>
  <w:style w:type="paragraph" w:styleId="a3">
    <w:name w:val="Body Text"/>
    <w:basedOn w:val="a"/>
    <w:link w:val="a4"/>
    <w:rsid w:val="005F7EA1"/>
    <w:pPr>
      <w:ind w:firstLine="0"/>
      <w:jc w:val="center"/>
    </w:pPr>
    <w:rPr>
      <w:b/>
      <w:position w:val="6"/>
      <w:sz w:val="20"/>
    </w:rPr>
  </w:style>
  <w:style w:type="character" w:customStyle="1" w:styleId="a4">
    <w:name w:val="Основной текст Знак"/>
    <w:basedOn w:val="a0"/>
    <w:link w:val="a3"/>
    <w:rsid w:val="005F7EA1"/>
    <w:rPr>
      <w:rFonts w:ascii="Times New Roman" w:eastAsia="Times New Roman" w:hAnsi="Times New Roman" w:cs="Times New Roman"/>
      <w:b/>
      <w:position w:val="6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7EA1"/>
    <w:pPr>
      <w:ind w:firstLine="0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F7E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5F7EA1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basedOn w:val="a0"/>
    <w:semiHidden/>
    <w:rsid w:val="005F7EA1"/>
    <w:rPr>
      <w:vertAlign w:val="superscript"/>
    </w:rPr>
  </w:style>
  <w:style w:type="paragraph" w:styleId="aa">
    <w:name w:val="footer"/>
    <w:basedOn w:val="a"/>
    <w:link w:val="ab"/>
    <w:rsid w:val="005F7EA1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b">
    <w:name w:val="Нижний колонтитул Знак"/>
    <w:basedOn w:val="a0"/>
    <w:link w:val="aa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5F7EA1"/>
    <w:pPr>
      <w:ind w:firstLine="720"/>
      <w:jc w:val="both"/>
    </w:pPr>
    <w:rPr>
      <w:sz w:val="20"/>
    </w:rPr>
  </w:style>
  <w:style w:type="character" w:customStyle="1" w:styleId="ad">
    <w:name w:val="Текст сноски Знак"/>
    <w:basedOn w:val="a0"/>
    <w:link w:val="ac"/>
    <w:semiHidden/>
    <w:rsid w:val="005F7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5F7EA1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f">
    <w:name w:val="Верхний колонтитул Знак"/>
    <w:basedOn w:val="a0"/>
    <w:link w:val="ae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5F7EA1"/>
    <w:rPr>
      <w:sz w:val="20"/>
    </w:rPr>
  </w:style>
  <w:style w:type="character" w:styleId="af1">
    <w:name w:val="Hyperlink"/>
    <w:basedOn w:val="a0"/>
    <w:uiPriority w:val="99"/>
    <w:unhideWhenUsed/>
    <w:rsid w:val="005F7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omoso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Company>2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2018-10-29T06:40:00Z</dcterms:created>
  <dcterms:modified xsi:type="dcterms:W3CDTF">2018-10-29T06:40:00Z</dcterms:modified>
</cp:coreProperties>
</file>